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20" w:rsidRPr="00C65609" w:rsidRDefault="002D0B20" w:rsidP="002D0B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5609">
        <w:rPr>
          <w:b/>
          <w:sz w:val="28"/>
          <w:szCs w:val="28"/>
        </w:rPr>
        <w:t>Prüfungskomplexe</w:t>
      </w:r>
    </w:p>
    <w:p w:rsidR="002D0B20" w:rsidRPr="00C65609" w:rsidRDefault="002D0B20" w:rsidP="002D0B20">
      <w:pPr>
        <w:jc w:val="center"/>
        <w:rPr>
          <w:b/>
          <w:sz w:val="28"/>
          <w:szCs w:val="28"/>
        </w:rPr>
      </w:pPr>
      <w:r w:rsidRPr="00C65609">
        <w:rPr>
          <w:b/>
          <w:sz w:val="28"/>
          <w:szCs w:val="28"/>
        </w:rPr>
        <w:t>WTH</w:t>
      </w:r>
    </w:p>
    <w:p w:rsidR="00B96AEB" w:rsidRPr="00C65609" w:rsidRDefault="002D0B20" w:rsidP="002D0B20">
      <w:pPr>
        <w:jc w:val="center"/>
        <w:rPr>
          <w:b/>
          <w:sz w:val="28"/>
          <w:szCs w:val="28"/>
        </w:rPr>
      </w:pPr>
      <w:r w:rsidRPr="00C65609">
        <w:rPr>
          <w:b/>
          <w:sz w:val="28"/>
          <w:szCs w:val="28"/>
        </w:rPr>
        <w:t xml:space="preserve"> 9HS</w:t>
      </w:r>
    </w:p>
    <w:p w:rsidR="002D0B20" w:rsidRPr="00C65609" w:rsidRDefault="002D0B20" w:rsidP="002D0B20">
      <w:pPr>
        <w:jc w:val="center"/>
        <w:rPr>
          <w:b/>
          <w:sz w:val="28"/>
          <w:szCs w:val="28"/>
        </w:rPr>
      </w:pPr>
    </w:p>
    <w:p w:rsidR="002D0B20" w:rsidRPr="00C65609" w:rsidRDefault="002D0B20" w:rsidP="002D0B20">
      <w:pPr>
        <w:rPr>
          <w:b/>
          <w:color w:val="0070C0"/>
          <w:sz w:val="28"/>
          <w:szCs w:val="28"/>
        </w:rPr>
      </w:pPr>
      <w:r w:rsidRPr="00C65609">
        <w:rPr>
          <w:b/>
          <w:color w:val="0070C0"/>
          <w:sz w:val="28"/>
          <w:szCs w:val="28"/>
        </w:rPr>
        <w:t>1.</w:t>
      </w:r>
      <w:r w:rsidRPr="00C65609">
        <w:rPr>
          <w:b/>
          <w:color w:val="0070C0"/>
          <w:sz w:val="28"/>
          <w:szCs w:val="28"/>
        </w:rPr>
        <w:tab/>
        <w:t>Bedürfnisse und knappe Mittel</w:t>
      </w:r>
    </w:p>
    <w:p w:rsidR="002D0B20" w:rsidRDefault="002D0B20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Bedürfnisse bringen die Wirtschaft in Gang</w:t>
      </w:r>
    </w:p>
    <w:p w:rsidR="002D0B20" w:rsidRDefault="002D0B20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Güter als Mittel der Bedürfnisbefriedigung</w:t>
      </w:r>
    </w:p>
    <w:p w:rsidR="002D0B20" w:rsidRDefault="002D0B20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das ökonomische Prinzip</w:t>
      </w:r>
    </w:p>
    <w:p w:rsidR="002D0B20" w:rsidRDefault="002D0B20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Einkommen als Lebensgrundlage</w:t>
      </w:r>
      <w:r>
        <w:rPr>
          <w:sz w:val="24"/>
          <w:szCs w:val="24"/>
        </w:rPr>
        <w:tab/>
      </w:r>
    </w:p>
    <w:p w:rsidR="009545F4" w:rsidRPr="00C65609" w:rsidRDefault="009545F4" w:rsidP="002D0B20">
      <w:pPr>
        <w:rPr>
          <w:b/>
          <w:color w:val="0070C0"/>
          <w:sz w:val="28"/>
          <w:szCs w:val="28"/>
        </w:rPr>
      </w:pPr>
      <w:r w:rsidRPr="00C65609">
        <w:rPr>
          <w:b/>
          <w:color w:val="0070C0"/>
          <w:sz w:val="28"/>
          <w:szCs w:val="28"/>
        </w:rPr>
        <w:t>2.</w:t>
      </w:r>
      <w:r w:rsidRPr="00C65609">
        <w:rPr>
          <w:b/>
          <w:color w:val="0070C0"/>
          <w:sz w:val="28"/>
          <w:szCs w:val="28"/>
        </w:rPr>
        <w:tab/>
        <w:t>Produktion von Gütern in Unternehmen</w:t>
      </w:r>
    </w:p>
    <w:p w:rsidR="009545F4" w:rsidRDefault="009545F4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Einteilung der Unternehmen</w:t>
      </w:r>
    </w:p>
    <w:p w:rsidR="009545F4" w:rsidRDefault="009545F4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Unternehmensziele</w:t>
      </w:r>
    </w:p>
    <w:p w:rsidR="009545F4" w:rsidRDefault="009545F4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Produktionsfaktoren</w:t>
      </w:r>
    </w:p>
    <w:p w:rsidR="009545F4" w:rsidRDefault="009545F4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Betriebliche Grundfunktionen</w:t>
      </w:r>
    </w:p>
    <w:p w:rsidR="009545F4" w:rsidRDefault="009545F4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die Rechtsformen von Unternehmen</w:t>
      </w:r>
    </w:p>
    <w:p w:rsidR="00BB4088" w:rsidRPr="00C65609" w:rsidRDefault="00BB4088" w:rsidP="002D0B20">
      <w:pPr>
        <w:rPr>
          <w:b/>
          <w:sz w:val="28"/>
          <w:szCs w:val="28"/>
        </w:rPr>
      </w:pPr>
      <w:r w:rsidRPr="00C65609">
        <w:rPr>
          <w:b/>
          <w:color w:val="0070C0"/>
          <w:sz w:val="28"/>
          <w:szCs w:val="28"/>
        </w:rPr>
        <w:t>3.</w:t>
      </w:r>
      <w:r w:rsidRPr="00C65609">
        <w:rPr>
          <w:b/>
          <w:color w:val="0070C0"/>
          <w:sz w:val="28"/>
          <w:szCs w:val="28"/>
        </w:rPr>
        <w:tab/>
        <w:t>Produzenten und Konsumenten am Markt</w:t>
      </w:r>
    </w:p>
    <w:p w:rsidR="00BB4088" w:rsidRDefault="00BB4088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Begriff Markt</w:t>
      </w:r>
    </w:p>
    <w:p w:rsidR="00BB4088" w:rsidRDefault="00BB4088" w:rsidP="002D0B2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Angebot und Nachfrage </w:t>
      </w:r>
    </w:p>
    <w:p w:rsidR="00BB4088" w:rsidRDefault="00BB4088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Preisbildung</w:t>
      </w:r>
    </w:p>
    <w:p w:rsidR="00BB4088" w:rsidRDefault="00BB4088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Marktarten</w:t>
      </w:r>
    </w:p>
    <w:p w:rsidR="00BB4088" w:rsidRDefault="00BB4088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Marktformen</w:t>
      </w:r>
    </w:p>
    <w:p w:rsidR="00BB4088" w:rsidRDefault="00BB4088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Marketing</w:t>
      </w:r>
    </w:p>
    <w:p w:rsidR="00FE5B1E" w:rsidRPr="00C65609" w:rsidRDefault="00FE5B1E" w:rsidP="002D0B20">
      <w:pPr>
        <w:rPr>
          <w:b/>
          <w:color w:val="0070C0"/>
          <w:sz w:val="28"/>
          <w:szCs w:val="28"/>
        </w:rPr>
      </w:pPr>
      <w:r w:rsidRPr="00C65609">
        <w:rPr>
          <w:b/>
          <w:color w:val="0070C0"/>
          <w:sz w:val="28"/>
          <w:szCs w:val="28"/>
        </w:rPr>
        <w:t>4.</w:t>
      </w:r>
      <w:r w:rsidRPr="00C65609">
        <w:rPr>
          <w:b/>
          <w:color w:val="0070C0"/>
          <w:sz w:val="28"/>
          <w:szCs w:val="28"/>
        </w:rPr>
        <w:tab/>
        <w:t>Vertragsrechtliche Grundlagen</w:t>
      </w:r>
    </w:p>
    <w:p w:rsidR="00FE5B1E" w:rsidRDefault="00FE5B1E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Öffentliches Recht und Privatrecht</w:t>
      </w:r>
    </w:p>
    <w:p w:rsidR="00FE5B1E" w:rsidRDefault="00FE5B1E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Rechtsordnung und Eigentumsverfassung</w:t>
      </w:r>
    </w:p>
    <w:p w:rsidR="00FE5B1E" w:rsidRDefault="00FE5B1E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Begriffe Vertrag, Eigentum und Besitz</w:t>
      </w:r>
    </w:p>
    <w:p w:rsidR="00FE5B1E" w:rsidRDefault="00FE5B1E" w:rsidP="002D0B20">
      <w:pPr>
        <w:rPr>
          <w:sz w:val="24"/>
          <w:szCs w:val="24"/>
        </w:rPr>
      </w:pPr>
      <w:r>
        <w:rPr>
          <w:sz w:val="24"/>
          <w:szCs w:val="24"/>
        </w:rPr>
        <w:tab/>
        <w:t>- Rechtfähigkeit und Geschäftsfähigkeit</w:t>
      </w:r>
    </w:p>
    <w:p w:rsidR="00FE5B1E" w:rsidRDefault="00FE5B1E" w:rsidP="008676B3">
      <w:pPr>
        <w:ind w:left="708"/>
        <w:rPr>
          <w:sz w:val="24"/>
          <w:szCs w:val="24"/>
        </w:rPr>
      </w:pPr>
      <w:r>
        <w:rPr>
          <w:sz w:val="24"/>
          <w:szCs w:val="24"/>
        </w:rPr>
        <w:t>- der Kaufvertrag, Störungen des Kaufvert</w:t>
      </w:r>
      <w:r w:rsidR="008676B3">
        <w:rPr>
          <w:sz w:val="24"/>
          <w:szCs w:val="24"/>
        </w:rPr>
        <w:t xml:space="preserve">rages, Rechte und Pflichten                                der </w:t>
      </w:r>
      <w:r>
        <w:rPr>
          <w:sz w:val="24"/>
          <w:szCs w:val="24"/>
        </w:rPr>
        <w:t>Vertragspartner</w:t>
      </w:r>
    </w:p>
    <w:p w:rsidR="00FE5B1E" w:rsidRDefault="00C02A92" w:rsidP="00FE5B1E">
      <w:pPr>
        <w:ind w:left="708"/>
        <w:rPr>
          <w:sz w:val="24"/>
          <w:szCs w:val="24"/>
        </w:rPr>
      </w:pPr>
      <w:r>
        <w:rPr>
          <w:sz w:val="24"/>
          <w:szCs w:val="24"/>
        </w:rPr>
        <w:t>- weitere Vertragsarten</w:t>
      </w:r>
    </w:p>
    <w:p w:rsidR="00C65609" w:rsidRDefault="00C65609" w:rsidP="00C65609">
      <w:pPr>
        <w:rPr>
          <w:sz w:val="24"/>
          <w:szCs w:val="24"/>
        </w:rPr>
      </w:pPr>
    </w:p>
    <w:p w:rsidR="00C65609" w:rsidRPr="003B1BC7" w:rsidRDefault="00C65609" w:rsidP="00C65609">
      <w:pPr>
        <w:rPr>
          <w:b/>
          <w:color w:val="0070C0"/>
          <w:sz w:val="28"/>
          <w:szCs w:val="28"/>
        </w:rPr>
      </w:pPr>
      <w:r w:rsidRPr="003B1BC7">
        <w:rPr>
          <w:b/>
          <w:color w:val="0070C0"/>
          <w:sz w:val="28"/>
          <w:szCs w:val="28"/>
        </w:rPr>
        <w:lastRenderedPageBreak/>
        <w:t>5.</w:t>
      </w:r>
      <w:r w:rsidRPr="003B1BC7">
        <w:rPr>
          <w:b/>
          <w:color w:val="0070C0"/>
          <w:sz w:val="28"/>
          <w:szCs w:val="28"/>
        </w:rPr>
        <w:tab/>
        <w:t>Wohnen und Wohnumfeld</w:t>
      </w:r>
    </w:p>
    <w:p w:rsidR="00C65609" w:rsidRDefault="00C65609" w:rsidP="00C65609">
      <w:pPr>
        <w:rPr>
          <w:sz w:val="24"/>
          <w:szCs w:val="24"/>
        </w:rPr>
      </w:pPr>
      <w:r>
        <w:rPr>
          <w:sz w:val="24"/>
          <w:szCs w:val="24"/>
        </w:rPr>
        <w:tab/>
        <w:t>- Formen des Zusammenlebens (Wohnformen)</w:t>
      </w:r>
    </w:p>
    <w:p w:rsidR="00C65609" w:rsidRDefault="00C65609" w:rsidP="00C65609">
      <w:pPr>
        <w:rPr>
          <w:sz w:val="24"/>
          <w:szCs w:val="24"/>
        </w:rPr>
      </w:pPr>
      <w:r>
        <w:rPr>
          <w:sz w:val="24"/>
          <w:szCs w:val="24"/>
        </w:rPr>
        <w:tab/>
        <w:t>- Standortwahl von Wohnungen</w:t>
      </w:r>
    </w:p>
    <w:p w:rsidR="00C65609" w:rsidRDefault="00C65609" w:rsidP="00C65609">
      <w:pPr>
        <w:rPr>
          <w:sz w:val="24"/>
          <w:szCs w:val="24"/>
        </w:rPr>
      </w:pPr>
      <w:r>
        <w:rPr>
          <w:sz w:val="24"/>
          <w:szCs w:val="24"/>
        </w:rPr>
        <w:tab/>
        <w:t>-  Wohnraumeigentum oder Miete?</w:t>
      </w:r>
    </w:p>
    <w:p w:rsidR="00C65609" w:rsidRDefault="00C65609" w:rsidP="00C656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die Wohnraumsuche </w:t>
      </w:r>
    </w:p>
    <w:p w:rsidR="00C65609" w:rsidRDefault="00C65609" w:rsidP="00C65609">
      <w:pPr>
        <w:rPr>
          <w:sz w:val="24"/>
          <w:szCs w:val="24"/>
        </w:rPr>
      </w:pPr>
      <w:r>
        <w:rPr>
          <w:sz w:val="24"/>
          <w:szCs w:val="24"/>
        </w:rPr>
        <w:tab/>
        <w:t>- die Wohnungsbesichtigung</w:t>
      </w:r>
    </w:p>
    <w:p w:rsidR="00C65609" w:rsidRDefault="00C65609" w:rsidP="00C65609">
      <w:pPr>
        <w:rPr>
          <w:sz w:val="24"/>
          <w:szCs w:val="24"/>
        </w:rPr>
      </w:pPr>
      <w:r>
        <w:rPr>
          <w:sz w:val="24"/>
          <w:szCs w:val="24"/>
        </w:rPr>
        <w:tab/>
        <w:t>- Pläne im  Bauwesen</w:t>
      </w:r>
    </w:p>
    <w:p w:rsidR="00C65609" w:rsidRDefault="008676B3" w:rsidP="00C656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die </w:t>
      </w:r>
      <w:proofErr w:type="spellStart"/>
      <w:r w:rsidR="00C65609">
        <w:rPr>
          <w:sz w:val="24"/>
          <w:szCs w:val="24"/>
        </w:rPr>
        <w:t>Ver</w:t>
      </w:r>
      <w:proofErr w:type="spellEnd"/>
      <w:r w:rsidR="00C65609">
        <w:rPr>
          <w:sz w:val="24"/>
          <w:szCs w:val="24"/>
        </w:rPr>
        <w:t>- und Entsorgung</w:t>
      </w:r>
    </w:p>
    <w:p w:rsidR="00C65609" w:rsidRDefault="00C65609" w:rsidP="00C65609">
      <w:pPr>
        <w:rPr>
          <w:sz w:val="24"/>
          <w:szCs w:val="24"/>
        </w:rPr>
      </w:pPr>
      <w:r>
        <w:rPr>
          <w:sz w:val="24"/>
          <w:szCs w:val="24"/>
        </w:rPr>
        <w:tab/>
        <w:t>- Elektrotechnik im Wohnbereich</w:t>
      </w:r>
    </w:p>
    <w:p w:rsidR="00FE5B1E" w:rsidRPr="002D0B20" w:rsidRDefault="00FE5B1E" w:rsidP="002D0B20">
      <w:pPr>
        <w:rPr>
          <w:sz w:val="24"/>
          <w:szCs w:val="24"/>
        </w:rPr>
      </w:pPr>
    </w:p>
    <w:p w:rsidR="002D0B20" w:rsidRDefault="002D0B20"/>
    <w:sectPr w:rsidR="002D0B20" w:rsidSect="007C457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20"/>
    <w:rsid w:val="002D0B20"/>
    <w:rsid w:val="003B1BC7"/>
    <w:rsid w:val="00577327"/>
    <w:rsid w:val="007C4571"/>
    <w:rsid w:val="008676B3"/>
    <w:rsid w:val="009545F4"/>
    <w:rsid w:val="00B96AEB"/>
    <w:rsid w:val="00BB4088"/>
    <w:rsid w:val="00C02A92"/>
    <w:rsid w:val="00C65609"/>
    <w:rsid w:val="00D00E76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BADE5-B8CC-4AF2-B2C6-B5FC8213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Sickert</dc:creator>
  <cp:keywords/>
  <dc:description/>
  <cp:lastModifiedBy>Göpfert</cp:lastModifiedBy>
  <cp:revision>2</cp:revision>
  <dcterms:created xsi:type="dcterms:W3CDTF">2020-03-31T09:22:00Z</dcterms:created>
  <dcterms:modified xsi:type="dcterms:W3CDTF">2020-03-31T09:22:00Z</dcterms:modified>
</cp:coreProperties>
</file>